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216" w:rsidRDefault="00822216" w:rsidP="00822216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4"/>
          <w:rFonts w:ascii="MyriadPro" w:hAnsi="MyriadPro"/>
          <w:color w:val="000000"/>
          <w:sz w:val="21"/>
          <w:szCs w:val="21"/>
          <w:bdr w:val="none" w:sz="0" w:space="0" w:color="auto" w:frame="1"/>
        </w:rPr>
        <w:t>Повне найменування товариства:</w:t>
      </w:r>
    </w:p>
    <w:p w:rsidR="00822216" w:rsidRDefault="00822216" w:rsidP="00822216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Публічне акціонерне товариство «ХДІ страхування»</w:t>
      </w:r>
    </w:p>
    <w:p w:rsidR="00822216" w:rsidRDefault="00822216" w:rsidP="00822216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4"/>
          <w:rFonts w:ascii="MyriadPro" w:hAnsi="MyriadPro"/>
          <w:color w:val="000000"/>
          <w:sz w:val="21"/>
          <w:szCs w:val="21"/>
          <w:bdr w:val="none" w:sz="0" w:space="0" w:color="auto" w:frame="1"/>
        </w:rPr>
        <w:t>Місцезнаходження товариства згідно його статуту:</w:t>
      </w:r>
    </w:p>
    <w:p w:rsidR="00822216" w:rsidRDefault="00822216" w:rsidP="00822216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вул. Червоноармійська, 102, м. Київ, 03150.</w:t>
      </w:r>
    </w:p>
    <w:p w:rsidR="00822216" w:rsidRDefault="00822216" w:rsidP="00822216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4"/>
          <w:rFonts w:ascii="MyriadPro" w:hAnsi="MyriadPro"/>
          <w:color w:val="000000"/>
          <w:sz w:val="21"/>
          <w:szCs w:val="21"/>
          <w:bdr w:val="none" w:sz="0" w:space="0" w:color="auto" w:frame="1"/>
        </w:rPr>
        <w:t>Шановні акціонери!</w:t>
      </w:r>
    </w:p>
    <w:p w:rsidR="00822216" w:rsidRDefault="00822216" w:rsidP="00822216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 xml:space="preserve">  Публічне акціонерне товариство «ХДІ страхування» повідомляє Вас, що 18 квітня 2014 року об 11.00 годині за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адресою</w:t>
      </w:r>
      <w:proofErr w:type="spellEnd"/>
      <w:r>
        <w:rPr>
          <w:rFonts w:ascii="MyriadPro" w:hAnsi="MyriadPro"/>
          <w:color w:val="000000"/>
          <w:sz w:val="21"/>
          <w:szCs w:val="21"/>
        </w:rPr>
        <w:t>: Україна, м. Київ, вул. Червоноармійська, 102, зал засідань ПрАТ «ХДІ страхування» відбудуться річні загальні збори акціонерів ПрАТ «ХДІ страхування».</w:t>
      </w:r>
    </w:p>
    <w:p w:rsidR="00822216" w:rsidRDefault="00822216" w:rsidP="00822216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 xml:space="preserve">Реєстрація акціонерів та їх представників для участі у річних загальних зборах відбудеться 18 квітня  2014 року з 10.30 год. до 11.00 год. за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адресою</w:t>
      </w:r>
      <w:proofErr w:type="spellEnd"/>
      <w:r>
        <w:rPr>
          <w:rFonts w:ascii="MyriadPro" w:hAnsi="MyriadPro"/>
          <w:color w:val="000000"/>
          <w:sz w:val="21"/>
          <w:szCs w:val="21"/>
        </w:rPr>
        <w:t>: Україна, м. Київ, вул. Червоноармійська, 102, зал засідань ПрАТ «ХДІ страхування».</w:t>
      </w:r>
    </w:p>
    <w:p w:rsidR="00822216" w:rsidRDefault="00822216" w:rsidP="00822216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Реєстрація акціонерів та їх представників для участі у річних загальних зборах відбуватиметься відповідно до переліку акціонерів, які мають право на участь у річних загальних зборах, складеному за 3 (три) робочих дні до дня проведення річних загальних зборів акціонерів, станом на 24.00 год., 14.04.2014 року.</w:t>
      </w:r>
    </w:p>
    <w:p w:rsidR="00822216" w:rsidRDefault="00822216" w:rsidP="00822216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Для участі у зборах акціонерам необхідно мати при собі паспорт, а представникам акціонерів – паспорт та довіреність на право представляти інтереси акціонерів на річних загальних зборах, оформлену згідно з вимогами чинного законодавства.</w:t>
      </w:r>
    </w:p>
    <w:p w:rsidR="00822216" w:rsidRDefault="00822216" w:rsidP="00822216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В реєстрації акціонера (його представника) для участі у річних загальних зборах може бути відмовлено реєстраційною комісією у разі відсутності в акціонера (його представника) документів, які ідентифікують особу акціонера (його представника), а в разі участі представника акціонера – також документів, що підтверджують повноваження представника на участь у річних загальних зборах акціонерів товариства, а також у разі відсутності акціонера в переліку акціонерів, які мають право на участь у загальних зборах, складеному за 3 (три) робочих дні до дня проведення річних загальних зборів акціонерів, станом на 24.00 год., 14.04.2014 року.</w:t>
      </w:r>
    </w:p>
    <w:p w:rsidR="00822216" w:rsidRDefault="00822216" w:rsidP="00822216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 xml:space="preserve">Під час підготовки до загальних зборів, акціонери товариства мають можливість ознайомитись з документами, необхідними для прийняття рішень з питань порядку денного. Ознайомлення з матеріалами відбувається від дати надіслання акціонерам даного повідомлення до 17 квітня 2014 року (включно) з понеділка по п’ятницю, з 10.00 год. до 12.00 год. за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адресою</w:t>
      </w:r>
      <w:proofErr w:type="spellEnd"/>
      <w:r>
        <w:rPr>
          <w:rFonts w:ascii="MyriadPro" w:hAnsi="MyriadPro"/>
          <w:color w:val="000000"/>
          <w:sz w:val="21"/>
          <w:szCs w:val="21"/>
        </w:rPr>
        <w:t>: Україна, м. Київ, вул. Червоноармійська, буд. 102 (зала засідань ПрАТ «ХДІ страхування»). Відповідальна за порядок ознайомлення акціонерів з матеріалами зборів посадова особа – Голова Правління Анна Проскуріна або уповноважена нею інша особа.</w:t>
      </w:r>
    </w:p>
    <w:p w:rsidR="00822216" w:rsidRDefault="00822216" w:rsidP="00822216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18 квітня 2014 року ознайомлення акціонерів з документами, необхідними для прийняття рішень з питань порядку денного, відбувається у місці проведення реєстрації для участі у річних загальних зборах та у місці проведення загальних зборів акціонерів.</w:t>
      </w:r>
    </w:p>
    <w:p w:rsidR="00822216" w:rsidRDefault="00822216" w:rsidP="00822216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4"/>
          <w:rFonts w:ascii="MyriadPro" w:hAnsi="MyriadPro"/>
          <w:color w:val="000000"/>
          <w:sz w:val="21"/>
          <w:szCs w:val="21"/>
          <w:bdr w:val="none" w:sz="0" w:space="0" w:color="auto" w:frame="1"/>
        </w:rPr>
        <w:t>Перелік питань, що виносяться на голосування</w:t>
      </w:r>
    </w:p>
    <w:p w:rsidR="00822216" w:rsidRDefault="00822216" w:rsidP="00822216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4"/>
          <w:rFonts w:ascii="MyriadPro" w:hAnsi="MyriadPro"/>
          <w:color w:val="000000"/>
          <w:sz w:val="21"/>
          <w:szCs w:val="21"/>
          <w:bdr w:val="none" w:sz="0" w:space="0" w:color="auto" w:frame="1"/>
        </w:rPr>
        <w:t>(порядок денний річних загальних зборів акціонерів):</w:t>
      </w:r>
    </w:p>
    <w:p w:rsidR="00822216" w:rsidRDefault="00822216" w:rsidP="00822216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5"/>
          <w:rFonts w:ascii="MyriadPro" w:hAnsi="MyriadPro"/>
          <w:color w:val="000000"/>
          <w:sz w:val="21"/>
          <w:szCs w:val="21"/>
          <w:bdr w:val="none" w:sz="0" w:space="0" w:color="auto" w:frame="1"/>
        </w:rPr>
        <w:t>1)                  Обрання членів лічильної комісії річних загальних зборів акціонерів</w:t>
      </w:r>
      <w:r>
        <w:rPr>
          <w:rFonts w:ascii="MyriadPro" w:hAnsi="MyriadPro"/>
          <w:color w:val="000000"/>
          <w:sz w:val="21"/>
          <w:szCs w:val="21"/>
        </w:rPr>
        <w:t> </w:t>
      </w:r>
      <w:r>
        <w:rPr>
          <w:rStyle w:val="a5"/>
          <w:rFonts w:ascii="MyriadPro" w:hAnsi="MyriadPro"/>
          <w:color w:val="000000"/>
          <w:sz w:val="21"/>
          <w:szCs w:val="21"/>
          <w:bdr w:val="none" w:sz="0" w:space="0" w:color="auto" w:frame="1"/>
        </w:rPr>
        <w:t>ПрАТ «ХДІ страхування» та прийняття рішення про припинення їх повноважень.</w:t>
      </w:r>
    </w:p>
    <w:p w:rsidR="00822216" w:rsidRDefault="00822216" w:rsidP="00822216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5"/>
          <w:rFonts w:ascii="MyriadPro" w:hAnsi="MyriadPro"/>
          <w:color w:val="000000"/>
          <w:sz w:val="21"/>
          <w:szCs w:val="21"/>
          <w:bdr w:val="none" w:sz="0" w:space="0" w:color="auto" w:frame="1"/>
        </w:rPr>
        <w:t>2)                  Обрання секретаря річних загальних зборів акціонерів ПрАТ «ХДІ страхування».</w:t>
      </w:r>
    </w:p>
    <w:p w:rsidR="00822216" w:rsidRDefault="00822216" w:rsidP="00822216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5"/>
          <w:rFonts w:ascii="MyriadPro" w:hAnsi="MyriadPro"/>
          <w:color w:val="000000"/>
          <w:sz w:val="21"/>
          <w:szCs w:val="21"/>
          <w:bdr w:val="none" w:sz="0" w:space="0" w:color="auto" w:frame="1"/>
        </w:rPr>
        <w:t>3)                  Прийняття рішень з питань порядку проведення річних загальних зборів акціонерів ПрАТ «ХДІ страхування».</w:t>
      </w:r>
    </w:p>
    <w:p w:rsidR="00822216" w:rsidRDefault="00822216" w:rsidP="00822216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5"/>
          <w:rFonts w:ascii="MyriadPro" w:hAnsi="MyriadPro"/>
          <w:color w:val="000000"/>
          <w:sz w:val="21"/>
          <w:szCs w:val="21"/>
          <w:bdr w:val="none" w:sz="0" w:space="0" w:color="auto" w:frame="1"/>
        </w:rPr>
        <w:t>4)                  Звіт Правління ПрАТ «ХДІ страхування» про фінансово-господарську діяльність ПрАТ «ХДІ страхування» у 2013 році та прийняття рішення за наслідками розгляду відповідного звіту.</w:t>
      </w:r>
    </w:p>
    <w:p w:rsidR="00822216" w:rsidRDefault="00822216" w:rsidP="00822216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5"/>
          <w:rFonts w:ascii="MyriadPro" w:hAnsi="MyriadPro"/>
          <w:color w:val="000000"/>
          <w:sz w:val="21"/>
          <w:szCs w:val="21"/>
          <w:bdr w:val="none" w:sz="0" w:space="0" w:color="auto" w:frame="1"/>
        </w:rPr>
        <w:t>5)                  Звіт Наглядової ради ПрАТ «ХДІ страхування» про її діяльність у 2013 році та прийняття рішення за наслідками розгляду відповідного звіту.</w:t>
      </w:r>
    </w:p>
    <w:p w:rsidR="00822216" w:rsidRDefault="00822216" w:rsidP="00822216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5"/>
          <w:rFonts w:ascii="MyriadPro" w:hAnsi="MyriadPro"/>
          <w:color w:val="000000"/>
          <w:sz w:val="21"/>
          <w:szCs w:val="21"/>
          <w:bdr w:val="none" w:sz="0" w:space="0" w:color="auto" w:frame="1"/>
        </w:rPr>
        <w:t>6)                  Звіт Ревізійної комісії ПрАТ «ХДІ страхування» про перевірку фінансово-господарської діяльності ПрАТ «ХДІ страхування» за 2013 рік та прийняття рішення за наслідками розгляду відповідного звіту.</w:t>
      </w:r>
    </w:p>
    <w:p w:rsidR="00822216" w:rsidRDefault="00822216" w:rsidP="00822216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5"/>
          <w:rFonts w:ascii="MyriadPro" w:hAnsi="MyriadPro"/>
          <w:color w:val="000000"/>
          <w:sz w:val="21"/>
          <w:szCs w:val="21"/>
          <w:bdr w:val="none" w:sz="0" w:space="0" w:color="auto" w:frame="1"/>
        </w:rPr>
        <w:t>7)                  Затвердження річного звіту ПрАТ «ХДІ страхування», річних результатів діяльності, річного балансу ПрАТ «ХДІ страхування» за 2013 рік.</w:t>
      </w:r>
    </w:p>
    <w:p w:rsidR="00822216" w:rsidRDefault="00822216" w:rsidP="00822216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5"/>
          <w:rFonts w:ascii="MyriadPro" w:hAnsi="MyriadPro"/>
          <w:color w:val="000000"/>
          <w:sz w:val="21"/>
          <w:szCs w:val="21"/>
          <w:bdr w:val="none" w:sz="0" w:space="0" w:color="auto" w:frame="1"/>
        </w:rPr>
        <w:t>8)                  Розподіл прибутку і збитків ПрАТ «ХДІ страхування» за 2013 рік.</w:t>
      </w:r>
    </w:p>
    <w:p w:rsidR="00822216" w:rsidRDefault="00822216" w:rsidP="00822216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5"/>
          <w:rFonts w:ascii="MyriadPro" w:hAnsi="MyriadPro"/>
          <w:color w:val="000000"/>
          <w:sz w:val="21"/>
          <w:szCs w:val="21"/>
          <w:bdr w:val="none" w:sz="0" w:space="0" w:color="auto" w:frame="1"/>
        </w:rPr>
        <w:lastRenderedPageBreak/>
        <w:t>9)                  Прийняття рішення про припинення повноважень (відкликання) Голови і членів Наглядової ради ПрАТ «ХДІ страхування».</w:t>
      </w:r>
    </w:p>
    <w:p w:rsidR="00822216" w:rsidRDefault="00822216" w:rsidP="00822216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5"/>
          <w:rFonts w:ascii="MyriadPro" w:hAnsi="MyriadPro"/>
          <w:color w:val="000000"/>
          <w:sz w:val="21"/>
          <w:szCs w:val="21"/>
          <w:bdr w:val="none" w:sz="0" w:space="0" w:color="auto" w:frame="1"/>
        </w:rPr>
        <w:t>10)               Обрання членів Наглядової ради ПрАТ «ХДІ страхування».</w:t>
      </w:r>
    </w:p>
    <w:p w:rsidR="00822216" w:rsidRDefault="00822216" w:rsidP="00822216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5"/>
          <w:rFonts w:ascii="MyriadPro" w:hAnsi="MyriadPro"/>
          <w:color w:val="000000"/>
          <w:sz w:val="21"/>
          <w:szCs w:val="21"/>
          <w:bdr w:val="none" w:sz="0" w:space="0" w:color="auto" w:frame="1"/>
        </w:rPr>
        <w:t>11)               Обрання Голови Наглядової ради ПрАТ «ХДІ страхування».</w:t>
      </w:r>
    </w:p>
    <w:p w:rsidR="00822216" w:rsidRDefault="00822216" w:rsidP="00822216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5"/>
          <w:rFonts w:ascii="MyriadPro" w:hAnsi="MyriadPro"/>
          <w:color w:val="000000"/>
          <w:sz w:val="21"/>
          <w:szCs w:val="21"/>
          <w:bdr w:val="none" w:sz="0" w:space="0" w:color="auto" w:frame="1"/>
        </w:rPr>
        <w:t>12)               Затвердження умов договорів (цивільно-правових або трудових), що укладатимуться з Головою та членами Наглядової ради ПрАТ «ХДІ страхування», встановлення розміру їх винагороди. Обрання особи, яка уповноважується на підписання договорів з Головою та членами Наглядової ради ПрАТ «ХДІ страхування».</w:t>
      </w:r>
    </w:p>
    <w:p w:rsidR="00822216" w:rsidRDefault="00822216" w:rsidP="00822216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5"/>
          <w:rFonts w:ascii="MyriadPro" w:hAnsi="MyriadPro"/>
          <w:color w:val="000000"/>
          <w:sz w:val="21"/>
          <w:szCs w:val="21"/>
          <w:bdr w:val="none" w:sz="0" w:space="0" w:color="auto" w:frame="1"/>
        </w:rPr>
        <w:t>13)               Прийняття рішення про припинення повноважень Голови і членів Ревізійної комісії ПрАТ «ХДІ страхування».</w:t>
      </w:r>
    </w:p>
    <w:p w:rsidR="00822216" w:rsidRDefault="00822216" w:rsidP="00822216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5"/>
          <w:rFonts w:ascii="MyriadPro" w:hAnsi="MyriadPro"/>
          <w:color w:val="000000"/>
          <w:sz w:val="21"/>
          <w:szCs w:val="21"/>
          <w:bdr w:val="none" w:sz="0" w:space="0" w:color="auto" w:frame="1"/>
        </w:rPr>
        <w:t>14)               Обрання членів Ревізійної комісії ПрАТ «ХДІ страхування».</w:t>
      </w:r>
    </w:p>
    <w:p w:rsidR="00822216" w:rsidRDefault="00822216" w:rsidP="00822216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5"/>
          <w:rFonts w:ascii="MyriadPro" w:hAnsi="MyriadPro"/>
          <w:color w:val="000000"/>
          <w:sz w:val="21"/>
          <w:szCs w:val="21"/>
          <w:bdr w:val="none" w:sz="0" w:space="0" w:color="auto" w:frame="1"/>
        </w:rPr>
        <w:t>15)               Обрання Голови Ревізійної комісії ПрАТ «ХДІ страхування».</w:t>
      </w:r>
    </w:p>
    <w:p w:rsidR="00822216" w:rsidRDefault="00822216" w:rsidP="00822216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5"/>
          <w:rFonts w:ascii="MyriadPro" w:hAnsi="MyriadPro"/>
          <w:color w:val="000000"/>
          <w:sz w:val="21"/>
          <w:szCs w:val="21"/>
          <w:bdr w:val="none" w:sz="0" w:space="0" w:color="auto" w:frame="1"/>
        </w:rPr>
        <w:t>16)               Затвердження умов договорів, що укладатимуться з Головою та членами Ревізійної комісії, обрання особи, яка уповноважується на підписання договорів з Головою та членами Ревізійної комісії ПрАТ «ХДІ страхування</w:t>
      </w:r>
    </w:p>
    <w:p w:rsidR="00822216" w:rsidRDefault="00822216" w:rsidP="00822216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5"/>
          <w:rFonts w:ascii="MyriadPro" w:hAnsi="MyriadPro"/>
          <w:color w:val="000000"/>
          <w:sz w:val="21"/>
          <w:szCs w:val="21"/>
          <w:bdr w:val="none" w:sz="0" w:space="0" w:color="auto" w:frame="1"/>
        </w:rPr>
        <w:t>17)               Про схвалення рішень Наглядової ради ПрАТ «ХДІ страхування».</w:t>
      </w:r>
    </w:p>
    <w:p w:rsidR="00822216" w:rsidRDefault="00822216" w:rsidP="00822216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5"/>
          <w:rFonts w:ascii="MyriadPro" w:hAnsi="MyriadPro"/>
          <w:color w:val="000000"/>
          <w:sz w:val="21"/>
          <w:szCs w:val="21"/>
          <w:bdr w:val="none" w:sz="0" w:space="0" w:color="auto" w:frame="1"/>
        </w:rPr>
        <w:t>Попереднє схвалення значних правочинів, які можуть вчинятися Товариством впродовж 1 (одного) року з дати прийняття такого рішення.</w:t>
      </w:r>
    </w:p>
    <w:p w:rsidR="00822216" w:rsidRDefault="00822216" w:rsidP="00822216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4"/>
          <w:rFonts w:ascii="MyriadPro" w:hAnsi="MyriadPro"/>
          <w:color w:val="000000"/>
          <w:sz w:val="21"/>
          <w:szCs w:val="21"/>
          <w:bdr w:val="none" w:sz="0" w:space="0" w:color="auto" w:frame="1"/>
        </w:rPr>
        <w:t>Основні показники фінансово-господарської діяльності</w:t>
      </w:r>
    </w:p>
    <w:p w:rsidR="00822216" w:rsidRDefault="00822216" w:rsidP="00822216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4"/>
          <w:rFonts w:ascii="MyriadPro" w:hAnsi="MyriadPro"/>
          <w:color w:val="000000"/>
          <w:sz w:val="21"/>
          <w:szCs w:val="21"/>
          <w:bdr w:val="none" w:sz="0" w:space="0" w:color="auto" w:frame="1"/>
        </w:rPr>
        <w:t>ПрАТ «ХДІ страхування» (тис. грн.)</w:t>
      </w:r>
    </w:p>
    <w:tbl>
      <w:tblPr>
        <w:tblW w:w="1835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92"/>
        <w:gridCol w:w="2229"/>
        <w:gridCol w:w="2229"/>
      </w:tblGrid>
      <w:tr w:rsidR="00822216" w:rsidTr="00822216"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822216" w:rsidRDefault="0082221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Style w:val="a4"/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Найменування показника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822216" w:rsidRDefault="0082221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Style w:val="a4"/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Період</w:t>
            </w:r>
          </w:p>
        </w:tc>
      </w:tr>
      <w:tr w:rsidR="00822216" w:rsidTr="00822216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2216" w:rsidRDefault="00822216">
            <w:pPr>
              <w:jc w:val="center"/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822216" w:rsidRDefault="0082221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Style w:val="a4"/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2013 р.</w:t>
            </w:r>
          </w:p>
          <w:p w:rsidR="00822216" w:rsidRDefault="0082221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>
              <w:rPr>
                <w:rStyle w:val="a4"/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year</w:t>
            </w:r>
            <w:proofErr w:type="spellEnd"/>
            <w:r>
              <w:rPr>
                <w:rStyle w:val="a4"/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rStyle w:val="a4"/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of</w:t>
            </w:r>
            <w:proofErr w:type="spellEnd"/>
            <w:r>
              <w:rPr>
                <w:rStyle w:val="a4"/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2013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822216" w:rsidRDefault="0082221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Style w:val="a4"/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2012 р.</w:t>
            </w:r>
          </w:p>
          <w:p w:rsidR="00822216" w:rsidRDefault="0082221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>
              <w:rPr>
                <w:rStyle w:val="a4"/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year</w:t>
            </w:r>
            <w:proofErr w:type="spellEnd"/>
            <w:r>
              <w:rPr>
                <w:rStyle w:val="a4"/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rStyle w:val="a4"/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of</w:t>
            </w:r>
            <w:proofErr w:type="spellEnd"/>
            <w:r>
              <w:rPr>
                <w:rStyle w:val="a4"/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2012</w:t>
            </w:r>
          </w:p>
        </w:tc>
      </w:tr>
      <w:tr w:rsidR="00822216" w:rsidTr="0082221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822216" w:rsidRDefault="00822216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Усього активів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822216" w:rsidRDefault="00822216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182069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822216" w:rsidRDefault="00822216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197458</w:t>
            </w:r>
          </w:p>
        </w:tc>
      </w:tr>
      <w:tr w:rsidR="00822216" w:rsidTr="0082221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822216" w:rsidRDefault="00822216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Основні засоби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822216" w:rsidRDefault="00822216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41033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822216" w:rsidRDefault="00822216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42438</w:t>
            </w:r>
          </w:p>
        </w:tc>
      </w:tr>
      <w:tr w:rsidR="00822216" w:rsidTr="0082221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822216" w:rsidRDefault="00822216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Довгострокові фінансові інвестиції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822216" w:rsidRDefault="00822216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–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822216" w:rsidRDefault="00822216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–</w:t>
            </w:r>
          </w:p>
        </w:tc>
      </w:tr>
      <w:tr w:rsidR="00822216" w:rsidTr="0082221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822216" w:rsidRDefault="00822216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Запаси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822216" w:rsidRDefault="00822216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278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822216" w:rsidRDefault="00822216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164</w:t>
            </w:r>
          </w:p>
        </w:tc>
      </w:tr>
      <w:tr w:rsidR="00822216" w:rsidTr="0082221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822216" w:rsidRDefault="00822216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Сумарна дебіторська заборгованість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822216" w:rsidRDefault="00822216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10550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822216" w:rsidRDefault="00822216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6443</w:t>
            </w:r>
          </w:p>
        </w:tc>
      </w:tr>
      <w:tr w:rsidR="00822216" w:rsidTr="0082221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822216" w:rsidRDefault="00822216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Грошові кошти та їх еквіваленти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822216" w:rsidRDefault="00822216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89251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822216" w:rsidRDefault="00822216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140110</w:t>
            </w:r>
          </w:p>
        </w:tc>
      </w:tr>
      <w:tr w:rsidR="00822216" w:rsidTr="0082221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822216" w:rsidRDefault="00822216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Нерозподілений прибуток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822216" w:rsidRDefault="00822216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-80680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822216" w:rsidRDefault="00822216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-77551</w:t>
            </w:r>
          </w:p>
        </w:tc>
      </w:tr>
      <w:tr w:rsidR="00822216" w:rsidTr="0082221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822216" w:rsidRDefault="00822216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Власний капітал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822216" w:rsidRDefault="00822216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95511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822216" w:rsidRDefault="00822216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95302</w:t>
            </w:r>
          </w:p>
        </w:tc>
      </w:tr>
      <w:tr w:rsidR="00822216" w:rsidTr="0082221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822216" w:rsidRDefault="00822216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Статутний капітал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822216" w:rsidRDefault="00822216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71000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822216" w:rsidRDefault="00822216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70000</w:t>
            </w:r>
          </w:p>
        </w:tc>
      </w:tr>
      <w:tr w:rsidR="00822216" w:rsidTr="0082221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822216" w:rsidRDefault="00822216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Довгострокові зобов’язання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822216" w:rsidRDefault="00822216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–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822216" w:rsidRDefault="00822216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–</w:t>
            </w:r>
          </w:p>
        </w:tc>
      </w:tr>
      <w:tr w:rsidR="00822216" w:rsidTr="0082221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822216" w:rsidRDefault="00822216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Поточні зобов’язання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822216" w:rsidRDefault="00822216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15655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822216" w:rsidRDefault="00822216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71541</w:t>
            </w:r>
          </w:p>
        </w:tc>
      </w:tr>
      <w:tr w:rsidR="00822216" w:rsidTr="0082221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822216" w:rsidRDefault="00822216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Чистий прибуток (збиток)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822216" w:rsidRDefault="00822216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-29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822216" w:rsidRDefault="00822216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-195</w:t>
            </w:r>
          </w:p>
        </w:tc>
      </w:tr>
      <w:tr w:rsidR="00822216" w:rsidTr="0082221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822216" w:rsidRDefault="00822216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Середньорічна кількість акцій (шт.)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822216" w:rsidRDefault="00822216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7100000000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822216" w:rsidRDefault="00822216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7005737705</w:t>
            </w:r>
          </w:p>
        </w:tc>
      </w:tr>
      <w:tr w:rsidR="00822216" w:rsidTr="0082221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822216" w:rsidRDefault="00822216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lastRenderedPageBreak/>
              <w:t>Кількість власних акцій, викуплених протягом періоду (шт.)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822216" w:rsidRDefault="00822216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–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822216" w:rsidRDefault="00822216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–</w:t>
            </w:r>
          </w:p>
        </w:tc>
      </w:tr>
      <w:tr w:rsidR="00822216" w:rsidTr="0082221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822216" w:rsidRDefault="00822216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Загальна сума коштів, витрачених на викуп власних акцій протягом періоду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822216" w:rsidRDefault="00822216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–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822216" w:rsidRDefault="00822216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–</w:t>
            </w:r>
          </w:p>
        </w:tc>
      </w:tr>
      <w:tr w:rsidR="00822216" w:rsidTr="0082221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822216" w:rsidRDefault="00822216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Чисельність працівників на кінець періоду (осіб)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822216" w:rsidRDefault="00822216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166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822216" w:rsidRDefault="00822216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136</w:t>
            </w:r>
          </w:p>
        </w:tc>
      </w:tr>
    </w:tbl>
    <w:p w:rsidR="00822216" w:rsidRDefault="00822216" w:rsidP="00822216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5"/>
          <w:rFonts w:ascii="MyriadPro" w:hAnsi="MyriadPro"/>
          <w:color w:val="000000"/>
          <w:sz w:val="21"/>
          <w:szCs w:val="21"/>
          <w:bdr w:val="none" w:sz="0" w:space="0" w:color="auto" w:frame="1"/>
        </w:rPr>
        <w:t>Телефон для довідок: (044) 247-44-77</w:t>
      </w:r>
      <w:r>
        <w:rPr>
          <w:rFonts w:ascii="MyriadPro" w:hAnsi="MyriadPro"/>
          <w:color w:val="000000"/>
          <w:sz w:val="21"/>
          <w:szCs w:val="21"/>
        </w:rPr>
        <w:t>                               </w:t>
      </w:r>
      <w:r>
        <w:rPr>
          <w:rStyle w:val="a4"/>
          <w:rFonts w:ascii="MyriadPro" w:hAnsi="MyriadPro"/>
          <w:color w:val="000000"/>
          <w:sz w:val="21"/>
          <w:szCs w:val="21"/>
          <w:bdr w:val="none" w:sz="0" w:space="0" w:color="auto" w:frame="1"/>
        </w:rPr>
        <w:t>ПрАТ «ХДІ страхування»</w:t>
      </w:r>
    </w:p>
    <w:p w:rsidR="00630C7A" w:rsidRPr="00822216" w:rsidRDefault="00630C7A" w:rsidP="00822216">
      <w:bookmarkStart w:id="0" w:name="_GoBack"/>
      <w:bookmarkEnd w:id="0"/>
    </w:p>
    <w:sectPr w:rsidR="00630C7A" w:rsidRPr="0082221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yriad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C7A"/>
    <w:rsid w:val="00084806"/>
    <w:rsid w:val="00182B0F"/>
    <w:rsid w:val="0020695E"/>
    <w:rsid w:val="002C3978"/>
    <w:rsid w:val="002C7BB3"/>
    <w:rsid w:val="002E391F"/>
    <w:rsid w:val="00363CB1"/>
    <w:rsid w:val="0039501A"/>
    <w:rsid w:val="003B65BC"/>
    <w:rsid w:val="005A120A"/>
    <w:rsid w:val="005C64E3"/>
    <w:rsid w:val="00630C7A"/>
    <w:rsid w:val="006744BB"/>
    <w:rsid w:val="007C71B6"/>
    <w:rsid w:val="007F5A1B"/>
    <w:rsid w:val="00822216"/>
    <w:rsid w:val="008511ED"/>
    <w:rsid w:val="00862FF1"/>
    <w:rsid w:val="00944FEA"/>
    <w:rsid w:val="00B04AFA"/>
    <w:rsid w:val="00CB7C09"/>
    <w:rsid w:val="00D6198D"/>
    <w:rsid w:val="00D633F8"/>
    <w:rsid w:val="00FF3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0EFE0A4-FA87-4397-BB96-3C2B3297F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99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30C7A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630C7A"/>
    <w:rPr>
      <w:b/>
      <w:bCs/>
    </w:rPr>
  </w:style>
  <w:style w:type="character" w:styleId="a5">
    <w:name w:val="Emphasis"/>
    <w:uiPriority w:val="99"/>
    <w:qFormat/>
    <w:rsid w:val="00630C7A"/>
    <w:rPr>
      <w:i/>
      <w:iCs/>
    </w:rPr>
  </w:style>
  <w:style w:type="paragraph" w:customStyle="1" w:styleId="rvps2">
    <w:name w:val="rvps2"/>
    <w:basedOn w:val="a"/>
    <w:rsid w:val="00630C7A"/>
    <w:pPr>
      <w:spacing w:before="100" w:beforeAutospacing="1" w:after="100" w:afterAutospacing="1"/>
    </w:pPr>
  </w:style>
  <w:style w:type="paragraph" w:customStyle="1" w:styleId="a6">
    <w:basedOn w:val="a"/>
    <w:rsid w:val="005A120A"/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ДинЦентрТабл"/>
    <w:basedOn w:val="a"/>
    <w:rsid w:val="00363CB1"/>
    <w:pPr>
      <w:widowControl w:val="0"/>
      <w:jc w:val="center"/>
    </w:pPr>
    <w:rPr>
      <w:sz w:val="22"/>
      <w:szCs w:val="20"/>
      <w:lang w:val="en-US" w:eastAsia="ru-RU"/>
    </w:rPr>
  </w:style>
  <w:style w:type="paragraph" w:customStyle="1" w:styleId="a8">
    <w:name w:val="ДинТекстТабл"/>
    <w:basedOn w:val="a"/>
    <w:rsid w:val="00363CB1"/>
    <w:pPr>
      <w:widowControl w:val="0"/>
    </w:pPr>
    <w:rPr>
      <w:sz w:val="22"/>
      <w:szCs w:val="20"/>
      <w:lang w:eastAsia="ru-RU"/>
    </w:rPr>
  </w:style>
  <w:style w:type="paragraph" w:customStyle="1" w:styleId="western">
    <w:name w:val="western"/>
    <w:basedOn w:val="a"/>
    <w:rsid w:val="003B65B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94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2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5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930</Words>
  <Characters>5307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 уваги акціонерів ПрАТ «СК «Трансмагістраль»</vt:lpstr>
    </vt:vector>
  </TitlesOfParts>
  <Company/>
  <LinksUpToDate>false</LinksUpToDate>
  <CharactersWithSpaces>6225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 уваги акціонерів ПрАТ «СК «Трансмагістраль»</dc:title>
  <dc:creator>Олена</dc:creator>
  <cp:lastModifiedBy>Ковальова Ірина Вікторівна</cp:lastModifiedBy>
  <cp:revision>2</cp:revision>
  <dcterms:created xsi:type="dcterms:W3CDTF">2021-06-30T21:16:00Z</dcterms:created>
  <dcterms:modified xsi:type="dcterms:W3CDTF">2021-06-30T21:16:00Z</dcterms:modified>
</cp:coreProperties>
</file>